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0E" w:rsidRPr="0054350E" w:rsidRDefault="0054350E" w:rsidP="0054350E">
      <w:pPr>
        <w:jc w:val="center"/>
        <w:rPr>
          <w:rFonts w:ascii="仿宋" w:eastAsia="仿宋" w:hAnsi="仿宋"/>
          <w:b/>
          <w:sz w:val="36"/>
          <w:szCs w:val="30"/>
        </w:rPr>
      </w:pPr>
      <w:r w:rsidRPr="0054350E">
        <w:rPr>
          <w:rFonts w:ascii="仿宋" w:eastAsia="仿宋" w:hAnsi="仿宋" w:hint="eastAsia"/>
          <w:b/>
          <w:sz w:val="36"/>
          <w:szCs w:val="30"/>
        </w:rPr>
        <w:t>鄂州市中级人民法院</w:t>
      </w:r>
      <w:r w:rsidR="002A62BE">
        <w:rPr>
          <w:rFonts w:ascii="仿宋" w:eastAsia="仿宋" w:hAnsi="仿宋" w:hint="eastAsia"/>
          <w:b/>
          <w:sz w:val="36"/>
          <w:szCs w:val="30"/>
        </w:rPr>
        <w:t>公务</w:t>
      </w:r>
      <w:r w:rsidR="002A62BE">
        <w:rPr>
          <w:rFonts w:ascii="仿宋" w:eastAsia="仿宋" w:hAnsi="仿宋"/>
          <w:b/>
          <w:sz w:val="36"/>
          <w:szCs w:val="30"/>
        </w:rPr>
        <w:t>车辆</w:t>
      </w:r>
      <w:r w:rsidR="002A62BE">
        <w:rPr>
          <w:rFonts w:ascii="仿宋" w:eastAsia="仿宋" w:hAnsi="仿宋" w:hint="eastAsia"/>
          <w:b/>
          <w:sz w:val="36"/>
          <w:szCs w:val="30"/>
        </w:rPr>
        <w:t>保险</w:t>
      </w:r>
      <w:r w:rsidRPr="0054350E">
        <w:rPr>
          <w:rFonts w:ascii="仿宋" w:eastAsia="仿宋" w:hAnsi="仿宋" w:hint="eastAsia"/>
          <w:b/>
          <w:sz w:val="36"/>
          <w:szCs w:val="30"/>
        </w:rPr>
        <w:t>项目采购说明</w:t>
      </w: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一、</w:t>
      </w:r>
      <w:r w:rsidRPr="0054350E">
        <w:rPr>
          <w:rFonts w:ascii="仿宋" w:eastAsia="仿宋" w:hAnsi="仿宋"/>
          <w:sz w:val="30"/>
          <w:szCs w:val="30"/>
        </w:rPr>
        <w:t>采购需求：</w:t>
      </w:r>
    </w:p>
    <w:p w:rsidR="00783DA3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鄂州</w:t>
      </w:r>
      <w:r w:rsidRPr="0054350E">
        <w:rPr>
          <w:rFonts w:ascii="仿宋" w:eastAsia="仿宋" w:hAnsi="仿宋"/>
          <w:sz w:val="30"/>
          <w:szCs w:val="30"/>
        </w:rPr>
        <w:t>市中级人民法院</w:t>
      </w:r>
      <w:r w:rsidR="002A62BE">
        <w:rPr>
          <w:rFonts w:ascii="仿宋" w:eastAsia="仿宋" w:hAnsi="仿宋" w:hint="eastAsia"/>
          <w:sz w:val="30"/>
          <w:szCs w:val="30"/>
        </w:rPr>
        <w:t>公务车辆</w:t>
      </w:r>
      <w:r w:rsidR="002A62BE">
        <w:rPr>
          <w:rFonts w:ascii="仿宋" w:eastAsia="仿宋" w:hAnsi="仿宋"/>
          <w:sz w:val="30"/>
          <w:szCs w:val="30"/>
        </w:rPr>
        <w:t>保险</w:t>
      </w:r>
      <w:r w:rsidRPr="0054350E">
        <w:rPr>
          <w:rFonts w:ascii="仿宋" w:eastAsia="仿宋" w:hAnsi="仿宋"/>
          <w:sz w:val="30"/>
          <w:szCs w:val="30"/>
        </w:rPr>
        <w:t>，预算金额</w:t>
      </w:r>
      <w:r w:rsidR="002A62BE">
        <w:rPr>
          <w:rFonts w:ascii="仿宋" w:eastAsia="仿宋" w:hAnsi="仿宋"/>
          <w:sz w:val="30"/>
          <w:szCs w:val="30"/>
        </w:rPr>
        <w:t>7万</w:t>
      </w:r>
      <w:r w:rsidR="00783DA3">
        <w:rPr>
          <w:rFonts w:ascii="仿宋" w:eastAsia="仿宋" w:hAnsi="仿宋" w:hint="eastAsia"/>
          <w:sz w:val="30"/>
          <w:szCs w:val="30"/>
        </w:rPr>
        <w:t>。</w:t>
      </w: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二、</w:t>
      </w:r>
      <w:r w:rsidRPr="0054350E">
        <w:rPr>
          <w:rFonts w:ascii="仿宋" w:eastAsia="仿宋" w:hAnsi="仿宋"/>
          <w:sz w:val="30"/>
          <w:szCs w:val="30"/>
        </w:rPr>
        <w:t>投标人</w:t>
      </w:r>
      <w:r w:rsidR="00783DA3">
        <w:rPr>
          <w:rFonts w:ascii="仿宋" w:eastAsia="仿宋" w:hAnsi="仿宋" w:hint="eastAsia"/>
          <w:sz w:val="30"/>
          <w:szCs w:val="30"/>
        </w:rPr>
        <w:t>其他</w:t>
      </w:r>
      <w:r w:rsidRPr="0054350E">
        <w:rPr>
          <w:rFonts w:ascii="仿宋" w:eastAsia="仿宋" w:hAnsi="仿宋"/>
          <w:sz w:val="30"/>
          <w:szCs w:val="30"/>
        </w:rPr>
        <w:t>要求</w:t>
      </w: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（一）应具备《政府采购法》第二十二条第一款规定的条件。</w:t>
      </w: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（二）投标人及销售（售后）服务商均未被列入“信用中国”网站</w:t>
      </w:r>
      <w:r w:rsidRPr="0054350E">
        <w:rPr>
          <w:rFonts w:ascii="仿宋" w:eastAsia="仿宋" w:hAnsi="仿宋"/>
          <w:sz w:val="30"/>
          <w:szCs w:val="30"/>
        </w:rPr>
        <w:t>(www.creditchina. gov.cn)失信被执行人、重大税收违法案件当事人名单、政府采购严重违法失信行为记录名单。</w:t>
      </w: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（</w:t>
      </w:r>
      <w:r w:rsidR="002A62BE">
        <w:rPr>
          <w:rFonts w:ascii="仿宋" w:eastAsia="仿宋" w:hAnsi="仿宋" w:hint="eastAsia"/>
          <w:sz w:val="30"/>
          <w:szCs w:val="30"/>
        </w:rPr>
        <w:t>三</w:t>
      </w:r>
      <w:r w:rsidRPr="0054350E">
        <w:rPr>
          <w:rFonts w:ascii="仿宋" w:eastAsia="仿宋" w:hAnsi="仿宋" w:hint="eastAsia"/>
          <w:sz w:val="30"/>
          <w:szCs w:val="30"/>
        </w:rPr>
        <w:t>）</w:t>
      </w:r>
      <w:r w:rsidR="00783DA3" w:rsidRPr="00783DA3">
        <w:rPr>
          <w:rFonts w:ascii="仿宋" w:eastAsia="仿宋" w:hAnsi="仿宋" w:hint="eastAsia"/>
          <w:sz w:val="30"/>
          <w:szCs w:val="30"/>
        </w:rPr>
        <w:t>以</w:t>
      </w:r>
      <w:r w:rsidR="00783DA3" w:rsidRPr="00783DA3">
        <w:rPr>
          <w:rFonts w:ascii="仿宋" w:eastAsia="仿宋" w:hAnsi="仿宋"/>
          <w:sz w:val="30"/>
          <w:szCs w:val="30"/>
        </w:rPr>
        <w:t>7万元预算提供车辆保险及服务价值最高为评标方法。</w:t>
      </w:r>
    </w:p>
    <w:p w:rsidR="002A62BE" w:rsidRDefault="0054350E" w:rsidP="002A62B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三</w:t>
      </w:r>
      <w:r w:rsidR="00783DA3">
        <w:rPr>
          <w:rFonts w:ascii="仿宋" w:eastAsia="仿宋" w:hAnsi="仿宋"/>
          <w:sz w:val="30"/>
          <w:szCs w:val="30"/>
        </w:rPr>
        <w:t>、需求内容和标准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18"/>
        <w:gridCol w:w="1660"/>
        <w:gridCol w:w="1625"/>
        <w:gridCol w:w="2401"/>
        <w:gridCol w:w="1134"/>
        <w:gridCol w:w="567"/>
        <w:gridCol w:w="992"/>
      </w:tblGrid>
      <w:tr w:rsidR="00B013FC" w:rsidRPr="00783DA3" w:rsidTr="00B013FC">
        <w:trPr>
          <w:trHeight w:val="1320"/>
        </w:trPr>
        <w:tc>
          <w:tcPr>
            <w:tcW w:w="8897" w:type="dxa"/>
            <w:gridSpan w:val="7"/>
            <w:noWrap/>
            <w:vAlign w:val="center"/>
            <w:hideMark/>
          </w:tcPr>
          <w:p w:rsidR="00B013FC" w:rsidRPr="00783DA3" w:rsidRDefault="00B013FC" w:rsidP="00B013F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车辆保险</w:t>
            </w: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报价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清单</w:t>
            </w:r>
          </w:p>
        </w:tc>
      </w:tr>
      <w:tr w:rsidR="00783DA3" w:rsidRPr="00783DA3" w:rsidTr="00B013FC">
        <w:trPr>
          <w:trHeight w:val="735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车号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起保日期</w:t>
            </w:r>
          </w:p>
        </w:tc>
        <w:tc>
          <w:tcPr>
            <w:tcW w:w="2401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险种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保险费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税</w:t>
            </w:r>
          </w:p>
        </w:tc>
        <w:tc>
          <w:tcPr>
            <w:tcW w:w="992" w:type="dxa"/>
            <w:noWrap/>
            <w:hideMark/>
          </w:tcPr>
          <w:p w:rsidR="00B013FC" w:rsidRDefault="00783DA3" w:rsidP="00B013FC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其他</w:t>
            </w:r>
          </w:p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险种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鄂GA168警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2019/8/23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鄂GA168警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2019/8/23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200万、车上人员险B款每座10万、自燃损失险、玻璃险、不计免赔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鄂GA008警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2019/8/23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鄂GA008警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2019/8/23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鄂GA005警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2019/8/23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鄂GA005警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2019/8/23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鄂GA032警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鄂GA032警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鄂GA103警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鄂GA102警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鄂G0317A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鄂G0317A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2019/8/3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鄂GA003警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鄂GA003警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鄂G0318A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鄂G0318A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鄂GA069警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鄂GA069警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鄂GA055警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鄂GA055警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2019/6/7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鄂GA111警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2018/9/2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鄂GA111警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2019/5/2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鄂GA060警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2019/5/2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鄂GA060警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2019/5/2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鄂GA115警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鄂GA115警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鄂GA010警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鄂GA010警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鄂GA158警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鄂GA158警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鄂GA058警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鄂GA058警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2019/4/11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25万5座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新车5座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别克7座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2019/12/3</w:t>
            </w:r>
          </w:p>
        </w:tc>
        <w:tc>
          <w:tcPr>
            <w:tcW w:w="2401" w:type="dxa"/>
            <w:noWrap/>
            <w:vAlign w:val="center"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车损险、</w:t>
            </w: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三责险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200万、车上人员险每座10万、自燃损失险、玻璃险、不计免赔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270"/>
        </w:trPr>
        <w:tc>
          <w:tcPr>
            <w:tcW w:w="518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新车7座</w:t>
            </w:r>
          </w:p>
        </w:tc>
        <w:tc>
          <w:tcPr>
            <w:tcW w:w="1625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>2019/12/3</w:t>
            </w:r>
          </w:p>
        </w:tc>
        <w:tc>
          <w:tcPr>
            <w:tcW w:w="2401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783DA3">
              <w:rPr>
                <w:rFonts w:ascii="仿宋" w:eastAsia="仿宋" w:hAnsi="仿宋" w:hint="eastAsia"/>
                <w:sz w:val="30"/>
                <w:szCs w:val="30"/>
              </w:rPr>
              <w:t>交强险</w:t>
            </w:r>
            <w:proofErr w:type="gramEnd"/>
            <w:r w:rsidRPr="00783DA3">
              <w:rPr>
                <w:rFonts w:ascii="仿宋" w:eastAsia="仿宋" w:hAnsi="仿宋" w:hint="eastAsia"/>
                <w:sz w:val="30"/>
                <w:szCs w:val="30"/>
              </w:rPr>
              <w:t>+税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  <w:tr w:rsidR="00783DA3" w:rsidRPr="00783DA3" w:rsidTr="00B013FC">
        <w:trPr>
          <w:trHeight w:val="600"/>
        </w:trPr>
        <w:tc>
          <w:tcPr>
            <w:tcW w:w="6204" w:type="dxa"/>
            <w:gridSpan w:val="4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134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83DA3" w:rsidRPr="00783DA3" w:rsidRDefault="00783DA3" w:rsidP="00B013FC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83DA3">
              <w:rPr>
                <w:rFonts w:ascii="仿宋" w:eastAsia="仿宋" w:hAnsi="仿宋" w:hint="eastAsia"/>
                <w:sz w:val="30"/>
                <w:szCs w:val="30"/>
              </w:rPr>
              <w:t xml:space="preserve">　</w:t>
            </w:r>
          </w:p>
        </w:tc>
      </w:tr>
    </w:tbl>
    <w:p w:rsidR="00783DA3" w:rsidRDefault="00783DA3" w:rsidP="002A62BE">
      <w:pPr>
        <w:rPr>
          <w:rFonts w:ascii="仿宋" w:eastAsia="仿宋" w:hAnsi="仿宋"/>
          <w:sz w:val="30"/>
          <w:szCs w:val="30"/>
        </w:rPr>
      </w:pPr>
    </w:p>
    <w:p w:rsidR="000D44E4" w:rsidRPr="0054350E" w:rsidRDefault="002A62BE" w:rsidP="002A62B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/>
          <w:sz w:val="30"/>
          <w:szCs w:val="30"/>
        </w:rPr>
        <w:t xml:space="preserve"> </w:t>
      </w:r>
      <w:bookmarkStart w:id="0" w:name="_GoBack"/>
      <w:bookmarkEnd w:id="0"/>
    </w:p>
    <w:sectPr w:rsidR="000D44E4" w:rsidRPr="0054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D2" w:rsidRDefault="001244D2" w:rsidP="00B013FC">
      <w:r>
        <w:separator/>
      </w:r>
    </w:p>
  </w:endnote>
  <w:endnote w:type="continuationSeparator" w:id="0">
    <w:p w:rsidR="001244D2" w:rsidRDefault="001244D2" w:rsidP="00B0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D2" w:rsidRDefault="001244D2" w:rsidP="00B013FC">
      <w:r>
        <w:separator/>
      </w:r>
    </w:p>
  </w:footnote>
  <w:footnote w:type="continuationSeparator" w:id="0">
    <w:p w:rsidR="001244D2" w:rsidRDefault="001244D2" w:rsidP="00B0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0E"/>
    <w:rsid w:val="000D44E4"/>
    <w:rsid w:val="001244D2"/>
    <w:rsid w:val="001517A4"/>
    <w:rsid w:val="002A62BE"/>
    <w:rsid w:val="0054350E"/>
    <w:rsid w:val="00783DA3"/>
    <w:rsid w:val="00B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3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13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1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凯</dc:creator>
  <cp:lastModifiedBy>1</cp:lastModifiedBy>
  <cp:revision>2</cp:revision>
  <dcterms:created xsi:type="dcterms:W3CDTF">2019-05-06T09:18:00Z</dcterms:created>
  <dcterms:modified xsi:type="dcterms:W3CDTF">2019-05-06T09:18:00Z</dcterms:modified>
</cp:coreProperties>
</file>